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FB2A" w14:textId="59DD216E" w:rsidR="001F5856" w:rsidRPr="008769A2" w:rsidRDefault="008769A2" w:rsidP="001F5856">
      <w:r>
        <w:t xml:space="preserve">Título: </w:t>
      </w:r>
      <w:r w:rsidR="001F5856" w:rsidRPr="008769A2">
        <w:t xml:space="preserve">Boinas de Espuma Preta </w:t>
      </w:r>
    </w:p>
    <w:p w14:paraId="114F761E" w14:textId="77777777" w:rsidR="001F5856" w:rsidRPr="008769A2" w:rsidRDefault="001F5856" w:rsidP="001F5856">
      <w:r w:rsidRPr="008769A2">
        <w:t>As Boinas de Espuma Preta garantem um polimento profissional, removendo micro riscos e realçando o brilho da pintura.</w:t>
      </w:r>
    </w:p>
    <w:p w14:paraId="30731A1E" w14:textId="77777777" w:rsidR="001F5856" w:rsidRPr="008769A2" w:rsidRDefault="001F5856" w:rsidP="001F5856">
      <w:pPr>
        <w:numPr>
          <w:ilvl w:val="0"/>
          <w:numId w:val="1"/>
        </w:numPr>
      </w:pPr>
      <w:r w:rsidRPr="008769A2">
        <w:t>Acabamento impecável: Remove hologramas e micro riscos para um brilho espelhado.</w:t>
      </w:r>
    </w:p>
    <w:p w14:paraId="4ABDB3BC" w14:textId="77777777" w:rsidR="001F5856" w:rsidRPr="008769A2" w:rsidRDefault="001F5856" w:rsidP="001F5856">
      <w:pPr>
        <w:numPr>
          <w:ilvl w:val="0"/>
          <w:numId w:val="1"/>
        </w:numPr>
      </w:pPr>
      <w:r w:rsidRPr="008769A2">
        <w:t>Fixação segura: Sistema Velcro para rápida troca e melhor aderência.</w:t>
      </w:r>
    </w:p>
    <w:p w14:paraId="6AA50E08" w14:textId="77777777" w:rsidR="001F5856" w:rsidRPr="008769A2" w:rsidRDefault="001F5856" w:rsidP="001F5856">
      <w:pPr>
        <w:numPr>
          <w:ilvl w:val="0"/>
          <w:numId w:val="1"/>
        </w:numPr>
      </w:pPr>
      <w:r w:rsidRPr="008769A2">
        <w:t>Disponível nos seguintes tamanhos:</w:t>
      </w:r>
    </w:p>
    <w:p w14:paraId="591847D5" w14:textId="77777777" w:rsidR="001F5856" w:rsidRPr="008769A2" w:rsidRDefault="001F5856" w:rsidP="001F5856">
      <w:pPr>
        <w:numPr>
          <w:ilvl w:val="1"/>
          <w:numId w:val="1"/>
        </w:numPr>
      </w:pPr>
      <w:r w:rsidRPr="008769A2">
        <w:t>80 x 25 mm – Embalagem com 5 peças</w:t>
      </w:r>
    </w:p>
    <w:p w14:paraId="1388AB0C" w14:textId="77777777" w:rsidR="001F5856" w:rsidRPr="008769A2" w:rsidRDefault="001F5856" w:rsidP="001F5856">
      <w:pPr>
        <w:numPr>
          <w:ilvl w:val="1"/>
          <w:numId w:val="1"/>
        </w:numPr>
      </w:pPr>
      <w:r w:rsidRPr="008769A2">
        <w:t>145 x 30 mm – Embalagem com 2 peças</w:t>
      </w:r>
    </w:p>
    <w:p w14:paraId="7D1697B7" w14:textId="77777777" w:rsidR="001F5856" w:rsidRPr="008769A2" w:rsidRDefault="001F5856" w:rsidP="001F5856">
      <w:pPr>
        <w:numPr>
          <w:ilvl w:val="1"/>
          <w:numId w:val="1"/>
        </w:numPr>
      </w:pPr>
      <w:r w:rsidRPr="008769A2">
        <w:t>180 x 30 mm – Embalagem com 2 peças</w:t>
      </w:r>
    </w:p>
    <w:p w14:paraId="66C735B3" w14:textId="77777777" w:rsidR="001F5856" w:rsidRPr="008769A2" w:rsidRDefault="001F5856" w:rsidP="001F5856">
      <w:pPr>
        <w:numPr>
          <w:ilvl w:val="0"/>
          <w:numId w:val="1"/>
        </w:numPr>
      </w:pPr>
      <w:r w:rsidRPr="008769A2">
        <w:t>Durabilidade e eficiência: Espuma de célula fechada resistente e de longa vida útil</w:t>
      </w:r>
    </w:p>
    <w:p w14:paraId="008721F1" w14:textId="1A08464C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3109"/>
    <w:multiLevelType w:val="multilevel"/>
    <w:tmpl w:val="C5C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1F5856"/>
    <w:rsid w:val="00206E5E"/>
    <w:rsid w:val="00244969"/>
    <w:rsid w:val="00421511"/>
    <w:rsid w:val="005E6654"/>
    <w:rsid w:val="006471AD"/>
    <w:rsid w:val="008769A2"/>
    <w:rsid w:val="008B560D"/>
    <w:rsid w:val="009332BD"/>
    <w:rsid w:val="009525C4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2025-04-07T18:14:00Z</dcterms:modified>
</cp:coreProperties>
</file>